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98" w:rsidRDefault="00C32D98" w:rsidP="00C32D98">
      <w:pPr>
        <w:tabs>
          <w:tab w:val="left" w:pos="993"/>
          <w:tab w:val="center" w:pos="5670"/>
          <w:tab w:val="center" w:pos="6663"/>
        </w:tabs>
        <w:rPr>
          <w:b/>
          <w:spacing w:val="6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 wp14:anchorId="75EA116D" wp14:editId="2FAB79F6">
            <wp:extent cx="2049780" cy="92202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6072AA68" wp14:editId="2A004208">
            <wp:extent cx="899160" cy="960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40C">
        <w:rPr>
          <w:lang w:val="nn-NO"/>
        </w:rPr>
        <w:t xml:space="preserve">       </w:t>
      </w:r>
    </w:p>
    <w:p w:rsidR="00C32D98" w:rsidRPr="001E6ABA" w:rsidRDefault="00C32D98" w:rsidP="00C32D98">
      <w:pPr>
        <w:tabs>
          <w:tab w:val="left" w:pos="993"/>
          <w:tab w:val="center" w:pos="6663"/>
          <w:tab w:val="center" w:pos="7920"/>
        </w:tabs>
        <w:spacing w:after="0"/>
        <w:jc w:val="center"/>
        <w:rPr>
          <w:rFonts w:ascii="Times New Roman" w:hAnsi="Times New Roman" w:cs="Times New Roman"/>
          <w:b/>
          <w:spacing w:val="6"/>
          <w:lang w:val="sr-Cyrl-RS"/>
        </w:rPr>
      </w:pPr>
      <w:r w:rsidRPr="001E6ABA">
        <w:rPr>
          <w:rFonts w:ascii="Times New Roman" w:hAnsi="Times New Roman" w:cs="Times New Roman"/>
          <w:b/>
          <w:spacing w:val="6"/>
          <w:lang w:val="nn-NO"/>
        </w:rPr>
        <w:t xml:space="preserve">                                                                                              </w:t>
      </w:r>
      <w:r w:rsidRPr="001E6ABA">
        <w:rPr>
          <w:rFonts w:ascii="Times New Roman" w:hAnsi="Times New Roman" w:cs="Times New Roman"/>
          <w:b/>
          <w:spacing w:val="6"/>
          <w:lang w:val="sr-Cyrl-RS"/>
        </w:rPr>
        <w:t>Република Србија</w:t>
      </w:r>
    </w:p>
    <w:p w:rsidR="00C32D98" w:rsidRPr="001E6ABA" w:rsidRDefault="00C32D98" w:rsidP="00C32D98">
      <w:pPr>
        <w:tabs>
          <w:tab w:val="left" w:pos="993"/>
          <w:tab w:val="center" w:pos="6663"/>
          <w:tab w:val="center" w:pos="7920"/>
        </w:tabs>
        <w:spacing w:after="0"/>
        <w:jc w:val="center"/>
        <w:rPr>
          <w:rFonts w:ascii="Times New Roman" w:hAnsi="Times New Roman" w:cs="Times New Roman"/>
          <w:spacing w:val="6"/>
          <w:lang w:val="sr-Cyrl-RS"/>
        </w:rPr>
      </w:pPr>
      <w:r w:rsidRPr="001E6ABA">
        <w:rPr>
          <w:rFonts w:ascii="Times New Roman" w:hAnsi="Times New Roman" w:cs="Times New Roman"/>
          <w:spacing w:val="6"/>
          <w:lang w:val="sr-Cyrl-RS"/>
        </w:rPr>
        <w:t xml:space="preserve">                                                                                              Повер</w:t>
      </w:r>
      <w:r w:rsidRPr="001E6ABA">
        <w:rPr>
          <w:rFonts w:ascii="Times New Roman" w:hAnsi="Times New Roman" w:cs="Times New Roman"/>
          <w:spacing w:val="6"/>
          <w:lang w:val="nn-NO"/>
        </w:rPr>
        <w:t>e</w:t>
      </w:r>
      <w:r w:rsidRPr="001E6ABA">
        <w:rPr>
          <w:rFonts w:ascii="Times New Roman" w:hAnsi="Times New Roman" w:cs="Times New Roman"/>
          <w:spacing w:val="6"/>
          <w:lang w:val="sr-Cyrl-RS"/>
        </w:rPr>
        <w:t>ник за информације</w:t>
      </w:r>
    </w:p>
    <w:p w:rsidR="00C32D98" w:rsidRPr="001E6ABA" w:rsidRDefault="00C32D98" w:rsidP="00C32D98">
      <w:pPr>
        <w:tabs>
          <w:tab w:val="left" w:pos="993"/>
          <w:tab w:val="center" w:pos="6663"/>
          <w:tab w:val="center" w:pos="7920"/>
        </w:tabs>
        <w:spacing w:after="0"/>
        <w:jc w:val="center"/>
        <w:rPr>
          <w:rFonts w:ascii="Times New Roman" w:hAnsi="Times New Roman" w:cs="Times New Roman"/>
          <w:spacing w:val="6"/>
          <w:lang w:val="sr-Cyrl-RS"/>
        </w:rPr>
      </w:pPr>
      <w:r w:rsidRPr="001E6ABA">
        <w:rPr>
          <w:rFonts w:ascii="Times New Roman" w:hAnsi="Times New Roman" w:cs="Times New Roman"/>
          <w:spacing w:val="6"/>
          <w:lang w:val="sr-Cyrl-RS"/>
        </w:rPr>
        <w:t xml:space="preserve">                                                                                             од јавног значаја и заштиту</w:t>
      </w:r>
    </w:p>
    <w:p w:rsidR="00C32D98" w:rsidRPr="001E6ABA" w:rsidRDefault="00C32D98" w:rsidP="00C32D98">
      <w:pPr>
        <w:tabs>
          <w:tab w:val="left" w:pos="993"/>
          <w:tab w:val="center" w:pos="6663"/>
          <w:tab w:val="center" w:pos="7920"/>
        </w:tabs>
        <w:spacing w:after="0"/>
        <w:jc w:val="center"/>
        <w:rPr>
          <w:rFonts w:ascii="Times New Roman" w:hAnsi="Times New Roman" w:cs="Times New Roman"/>
          <w:spacing w:val="6"/>
          <w:lang w:val="sr-Cyrl-RS"/>
        </w:rPr>
      </w:pPr>
      <w:r w:rsidRPr="001E6ABA">
        <w:rPr>
          <w:rFonts w:ascii="Times New Roman" w:hAnsi="Times New Roman" w:cs="Times New Roman"/>
          <w:spacing w:val="6"/>
        </w:rPr>
        <w:t xml:space="preserve">                                                                                          </w:t>
      </w:r>
      <w:r w:rsidRPr="001E6ABA">
        <w:rPr>
          <w:rFonts w:ascii="Times New Roman" w:hAnsi="Times New Roman" w:cs="Times New Roman"/>
          <w:spacing w:val="6"/>
          <w:lang w:val="sr-Cyrl-RS"/>
        </w:rPr>
        <w:t>података о личности</w:t>
      </w:r>
    </w:p>
    <w:p w:rsidR="00C32D98" w:rsidRDefault="00C32D98" w:rsidP="007478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8AB" w:rsidRPr="007478AB" w:rsidRDefault="007478AB" w:rsidP="00747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AB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proofErr w:type="spellStart"/>
      <w:r w:rsidRPr="007478AB">
        <w:rPr>
          <w:rFonts w:ascii="Times New Roman" w:hAnsi="Times New Roman" w:cs="Times New Roman"/>
          <w:b/>
          <w:sz w:val="28"/>
          <w:szCs w:val="28"/>
        </w:rPr>
        <w:t>međunarodne</w:t>
      </w:r>
      <w:proofErr w:type="spellEnd"/>
      <w:r w:rsidRPr="00747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8"/>
          <w:szCs w:val="28"/>
        </w:rPr>
        <w:t>konferencije</w:t>
      </w:r>
      <w:proofErr w:type="spellEnd"/>
    </w:p>
    <w:p w:rsidR="007478AB" w:rsidRPr="007478AB" w:rsidRDefault="007478AB" w:rsidP="00747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AB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7478AB">
        <w:rPr>
          <w:rFonts w:ascii="Times New Roman" w:hAnsi="Times New Roman" w:cs="Times New Roman"/>
          <w:b/>
          <w:sz w:val="28"/>
          <w:szCs w:val="28"/>
        </w:rPr>
        <w:t>Opšta</w:t>
      </w:r>
      <w:proofErr w:type="spellEnd"/>
      <w:r w:rsidRPr="00747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8"/>
          <w:szCs w:val="28"/>
        </w:rPr>
        <w:t>uredba</w:t>
      </w:r>
      <w:proofErr w:type="spellEnd"/>
      <w:r w:rsidRPr="007478AB">
        <w:rPr>
          <w:rFonts w:ascii="Times New Roman" w:hAnsi="Times New Roman" w:cs="Times New Roman"/>
          <w:b/>
          <w:sz w:val="28"/>
          <w:szCs w:val="28"/>
        </w:rPr>
        <w:t xml:space="preserve"> EU o </w:t>
      </w:r>
      <w:proofErr w:type="spellStart"/>
      <w:r w:rsidRPr="007478AB">
        <w:rPr>
          <w:rFonts w:ascii="Times New Roman" w:hAnsi="Times New Roman" w:cs="Times New Roman"/>
          <w:b/>
          <w:sz w:val="28"/>
          <w:szCs w:val="28"/>
        </w:rPr>
        <w:t>zaštiti</w:t>
      </w:r>
      <w:proofErr w:type="spellEnd"/>
      <w:r w:rsidRPr="00747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8"/>
          <w:szCs w:val="28"/>
        </w:rPr>
        <w:t>podataka</w:t>
      </w:r>
      <w:proofErr w:type="spellEnd"/>
      <w:r w:rsidRPr="007478AB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7478AB">
        <w:rPr>
          <w:rFonts w:ascii="Times New Roman" w:hAnsi="Times New Roman" w:cs="Times New Roman"/>
          <w:b/>
          <w:sz w:val="28"/>
          <w:szCs w:val="28"/>
        </w:rPr>
        <w:t>ličnosti</w:t>
      </w:r>
      <w:proofErr w:type="spellEnd"/>
      <w:r w:rsidRPr="007478AB">
        <w:rPr>
          <w:rFonts w:ascii="Times New Roman" w:hAnsi="Times New Roman" w:cs="Times New Roman"/>
          <w:b/>
          <w:sz w:val="28"/>
          <w:szCs w:val="28"/>
        </w:rPr>
        <w:t>“</w:t>
      </w:r>
    </w:p>
    <w:p w:rsidR="007478AB" w:rsidRPr="007478AB" w:rsidRDefault="007478AB" w:rsidP="007478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8AB">
        <w:rPr>
          <w:rFonts w:ascii="Times New Roman" w:hAnsi="Times New Roman" w:cs="Times New Roman"/>
          <w:b/>
          <w:i/>
          <w:sz w:val="28"/>
          <w:szCs w:val="28"/>
        </w:rPr>
        <w:t xml:space="preserve">17. – 18. </w:t>
      </w:r>
      <w:proofErr w:type="spellStart"/>
      <w:proofErr w:type="gramStart"/>
      <w:r w:rsidRPr="007478AB">
        <w:rPr>
          <w:rFonts w:ascii="Times New Roman" w:hAnsi="Times New Roman" w:cs="Times New Roman"/>
          <w:b/>
          <w:i/>
          <w:sz w:val="28"/>
          <w:szCs w:val="28"/>
        </w:rPr>
        <w:t>april</w:t>
      </w:r>
      <w:proofErr w:type="spellEnd"/>
      <w:proofErr w:type="gramEnd"/>
      <w:r w:rsidRPr="007478AB">
        <w:rPr>
          <w:rFonts w:ascii="Times New Roman" w:hAnsi="Times New Roman" w:cs="Times New Roman"/>
          <w:b/>
          <w:i/>
          <w:sz w:val="28"/>
          <w:szCs w:val="28"/>
        </w:rPr>
        <w:t xml:space="preserve"> 2018.</w:t>
      </w:r>
    </w:p>
    <w:p w:rsidR="007478AB" w:rsidRPr="007478AB" w:rsidRDefault="007478AB" w:rsidP="007478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478AB">
        <w:rPr>
          <w:rFonts w:ascii="Times New Roman" w:hAnsi="Times New Roman" w:cs="Times New Roman"/>
          <w:b/>
          <w:i/>
          <w:sz w:val="28"/>
          <w:szCs w:val="28"/>
        </w:rPr>
        <w:t>Klub</w:t>
      </w:r>
      <w:proofErr w:type="spellEnd"/>
      <w:r w:rsidRPr="007478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i/>
          <w:sz w:val="28"/>
          <w:szCs w:val="28"/>
        </w:rPr>
        <w:t>poslanika</w:t>
      </w:r>
      <w:proofErr w:type="spellEnd"/>
      <w:r w:rsidRPr="007478A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478AB">
        <w:rPr>
          <w:rFonts w:ascii="Times New Roman" w:hAnsi="Times New Roman" w:cs="Times New Roman"/>
          <w:b/>
          <w:i/>
          <w:sz w:val="28"/>
          <w:szCs w:val="28"/>
        </w:rPr>
        <w:t>Tolstojeva</w:t>
      </w:r>
      <w:proofErr w:type="spellEnd"/>
      <w:r w:rsidRPr="007478AB">
        <w:rPr>
          <w:rFonts w:ascii="Times New Roman" w:hAnsi="Times New Roman" w:cs="Times New Roman"/>
          <w:b/>
          <w:i/>
          <w:sz w:val="28"/>
          <w:szCs w:val="28"/>
        </w:rPr>
        <w:t xml:space="preserve"> 2, Beograd</w:t>
      </w:r>
    </w:p>
    <w:p w:rsidR="007478AB" w:rsidRPr="007478AB" w:rsidRDefault="007478AB" w:rsidP="007478A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78AB" w:rsidRPr="007478AB" w:rsidRDefault="007478AB" w:rsidP="007478A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478AB">
        <w:rPr>
          <w:rFonts w:ascii="Times New Roman" w:hAnsi="Times New Roman" w:cs="Times New Roman"/>
          <w:b/>
          <w:i/>
          <w:sz w:val="24"/>
          <w:szCs w:val="24"/>
        </w:rPr>
        <w:t xml:space="preserve">Dan </w:t>
      </w:r>
      <w:proofErr w:type="spellStart"/>
      <w:r w:rsidRPr="007478AB">
        <w:rPr>
          <w:rFonts w:ascii="Times New Roman" w:hAnsi="Times New Roman" w:cs="Times New Roman"/>
          <w:b/>
          <w:i/>
          <w:sz w:val="24"/>
          <w:szCs w:val="24"/>
        </w:rPr>
        <w:t>prvi</w:t>
      </w:r>
      <w:proofErr w:type="spellEnd"/>
      <w:r w:rsidRPr="007478A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b/>
          <w:i/>
          <w:sz w:val="24"/>
          <w:szCs w:val="24"/>
        </w:rPr>
        <w:t>utorak</w:t>
      </w:r>
      <w:proofErr w:type="spellEnd"/>
      <w:r w:rsidRPr="007478AB">
        <w:rPr>
          <w:rFonts w:ascii="Times New Roman" w:hAnsi="Times New Roman" w:cs="Times New Roman"/>
          <w:b/>
          <w:i/>
          <w:sz w:val="24"/>
          <w:szCs w:val="24"/>
        </w:rPr>
        <w:t>, 17.</w:t>
      </w:r>
      <w:proofErr w:type="gramEnd"/>
      <w:r w:rsidRPr="007478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478AB">
        <w:rPr>
          <w:rFonts w:ascii="Times New Roman" w:hAnsi="Times New Roman" w:cs="Times New Roman"/>
          <w:b/>
          <w:i/>
          <w:sz w:val="24"/>
          <w:szCs w:val="24"/>
        </w:rPr>
        <w:t>april</w:t>
      </w:r>
      <w:proofErr w:type="spellEnd"/>
      <w:proofErr w:type="gramEnd"/>
      <w:r w:rsidRPr="007478AB">
        <w:rPr>
          <w:rFonts w:ascii="Times New Roman" w:hAnsi="Times New Roman" w:cs="Times New Roman"/>
          <w:b/>
          <w:i/>
          <w:sz w:val="24"/>
          <w:szCs w:val="24"/>
        </w:rPr>
        <w:t xml:space="preserve"> 2018.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08.30 – 09.00   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Registracija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učesnika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09.00 – 10.00   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Uvodna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obraćanja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i/>
          <w:sz w:val="24"/>
          <w:szCs w:val="24"/>
        </w:rPr>
      </w:pPr>
      <w:r w:rsidRPr="007478AB">
        <w:rPr>
          <w:rFonts w:ascii="Times New Roman" w:hAnsi="Times New Roman" w:cs="Times New Roman"/>
          <w:i/>
          <w:sz w:val="24"/>
          <w:szCs w:val="24"/>
        </w:rPr>
        <w:t xml:space="preserve">Moderator: </w:t>
      </w:r>
      <w:proofErr w:type="spellStart"/>
      <w:r w:rsidRPr="007478AB">
        <w:rPr>
          <w:rFonts w:ascii="Times New Roman" w:hAnsi="Times New Roman" w:cs="Times New Roman"/>
          <w:b/>
          <w:i/>
          <w:sz w:val="24"/>
          <w:szCs w:val="24"/>
        </w:rPr>
        <w:t>Slavoljupka</w:t>
      </w:r>
      <w:proofErr w:type="spellEnd"/>
      <w:r w:rsidRPr="007478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i/>
          <w:sz w:val="24"/>
          <w:szCs w:val="24"/>
        </w:rPr>
        <w:t>Pavlović</w:t>
      </w:r>
      <w:proofErr w:type="spellEnd"/>
      <w:r w:rsidRPr="007478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i/>
          <w:sz w:val="24"/>
          <w:szCs w:val="24"/>
        </w:rPr>
        <w:t>Služba</w:t>
      </w:r>
      <w:proofErr w:type="spellEnd"/>
      <w:r w:rsidRPr="007478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i/>
          <w:sz w:val="24"/>
          <w:szCs w:val="24"/>
        </w:rPr>
        <w:t>Poverenika</w:t>
      </w:r>
      <w:proofErr w:type="spellEnd"/>
      <w:r w:rsidRPr="007478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Rodoljub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Šabić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poverenik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8A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ličnosti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8AB">
        <w:rPr>
          <w:rFonts w:ascii="Times New Roman" w:hAnsi="Times New Roman" w:cs="Times New Roman"/>
          <w:b/>
          <w:sz w:val="24"/>
          <w:szCs w:val="24"/>
        </w:rPr>
        <w:t>nj</w:t>
      </w:r>
      <w:proofErr w:type="spellEnd"/>
      <w:proofErr w:type="gram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478AB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. Arne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Sanes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Bjornstad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(Arne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Sannes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Bjornstad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ambasador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Kraljevine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Norveške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Mateja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Norčič-Štamcar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Mateja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Norčič-Štamcar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zamenica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šefa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Delegacije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8AB">
        <w:rPr>
          <w:rFonts w:ascii="Times New Roman" w:hAnsi="Times New Roman" w:cs="Times New Roman"/>
          <w:b/>
          <w:sz w:val="24"/>
          <w:szCs w:val="24"/>
        </w:rPr>
        <w:t>nj.e</w:t>
      </w:r>
      <w:proofErr w:type="spellEnd"/>
      <w:proofErr w:type="gram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. Andrea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Oricio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(Andrea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Orizio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Misije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OEBS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b/>
          <w:sz w:val="24"/>
          <w:szCs w:val="24"/>
        </w:rPr>
        <w:t xml:space="preserve">Irina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Sahakijan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Veter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(Irina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Sahakyan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Vetter),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zamenica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šefa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Kancelarije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Evrope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Beogradu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10.00– 11.15 </w:t>
      </w:r>
      <w:r w:rsidRPr="007478AB">
        <w:rPr>
          <w:rFonts w:ascii="Times New Roman" w:hAnsi="Times New Roman" w:cs="Times New Roman"/>
          <w:b/>
          <w:sz w:val="24"/>
          <w:szCs w:val="24"/>
        </w:rPr>
        <w:t xml:space="preserve">Panel 1 –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Šta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nam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donosi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Uredba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i/>
          <w:sz w:val="24"/>
          <w:szCs w:val="24"/>
        </w:rPr>
      </w:pPr>
      <w:r w:rsidRPr="007478AB">
        <w:rPr>
          <w:rFonts w:ascii="Times New Roman" w:hAnsi="Times New Roman" w:cs="Times New Roman"/>
          <w:i/>
          <w:sz w:val="24"/>
          <w:szCs w:val="24"/>
        </w:rPr>
        <w:t xml:space="preserve">Moderator: </w:t>
      </w:r>
      <w:r w:rsidRPr="007478AB">
        <w:rPr>
          <w:rFonts w:ascii="Times New Roman" w:hAnsi="Times New Roman" w:cs="Times New Roman"/>
          <w:b/>
          <w:i/>
          <w:sz w:val="24"/>
          <w:szCs w:val="24"/>
        </w:rPr>
        <w:t xml:space="preserve">Vladimir </w:t>
      </w:r>
      <w:proofErr w:type="spellStart"/>
      <w:r w:rsidRPr="007478AB">
        <w:rPr>
          <w:rFonts w:ascii="Times New Roman" w:hAnsi="Times New Roman" w:cs="Times New Roman"/>
          <w:b/>
          <w:i/>
          <w:sz w:val="24"/>
          <w:szCs w:val="24"/>
        </w:rPr>
        <w:t>Radunović</w:t>
      </w:r>
      <w:proofErr w:type="spellEnd"/>
      <w:r w:rsidRPr="007478AB">
        <w:rPr>
          <w:rFonts w:ascii="Times New Roman" w:hAnsi="Times New Roman" w:cs="Times New Roman"/>
          <w:i/>
          <w:sz w:val="24"/>
          <w:szCs w:val="24"/>
        </w:rPr>
        <w:t xml:space="preserve">, Diplo </w:t>
      </w:r>
      <w:proofErr w:type="spellStart"/>
      <w:r w:rsidRPr="007478AB">
        <w:rPr>
          <w:rFonts w:ascii="Times New Roman" w:hAnsi="Times New Roman" w:cs="Times New Roman"/>
          <w:i/>
          <w:sz w:val="24"/>
          <w:szCs w:val="24"/>
        </w:rPr>
        <w:t>fondacija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lastRenderedPageBreak/>
        <w:t>Mojca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Prelesnik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informacijski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poverenik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Slovenije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Petar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Kovačević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b/>
          <w:sz w:val="24"/>
          <w:szCs w:val="24"/>
        </w:rPr>
        <w:t xml:space="preserve">Nevena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Ružić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Poverenika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>11.15 – 11.45</w:t>
      </w:r>
      <w:r w:rsidRPr="007478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Pauza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kafu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11.45 – 13.00 </w:t>
      </w:r>
      <w:r w:rsidRPr="007478AB">
        <w:rPr>
          <w:rFonts w:ascii="Times New Roman" w:hAnsi="Times New Roman" w:cs="Times New Roman"/>
          <w:sz w:val="24"/>
          <w:szCs w:val="24"/>
        </w:rPr>
        <w:tab/>
      </w:r>
      <w:r w:rsidRPr="007478AB">
        <w:rPr>
          <w:rFonts w:ascii="Times New Roman" w:hAnsi="Times New Roman" w:cs="Times New Roman"/>
          <w:b/>
          <w:sz w:val="24"/>
          <w:szCs w:val="24"/>
        </w:rPr>
        <w:t xml:space="preserve">Panel 2 </w:t>
      </w:r>
      <w:proofErr w:type="gramStart"/>
      <w:r w:rsidRPr="007478AB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proofErr w:type="gram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pojedinaca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i/>
          <w:sz w:val="24"/>
          <w:szCs w:val="24"/>
        </w:rPr>
      </w:pPr>
      <w:r w:rsidRPr="007478AB">
        <w:rPr>
          <w:rFonts w:ascii="Times New Roman" w:hAnsi="Times New Roman" w:cs="Times New Roman"/>
          <w:i/>
          <w:sz w:val="24"/>
          <w:szCs w:val="24"/>
        </w:rPr>
        <w:t xml:space="preserve">Moderator: </w:t>
      </w:r>
      <w:proofErr w:type="spellStart"/>
      <w:r w:rsidRPr="007478AB">
        <w:rPr>
          <w:rFonts w:ascii="Times New Roman" w:hAnsi="Times New Roman" w:cs="Times New Roman"/>
          <w:b/>
          <w:i/>
          <w:sz w:val="24"/>
          <w:szCs w:val="24"/>
        </w:rPr>
        <w:t>Slavoljupka</w:t>
      </w:r>
      <w:proofErr w:type="spellEnd"/>
      <w:r w:rsidRPr="007478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i/>
          <w:sz w:val="24"/>
          <w:szCs w:val="24"/>
        </w:rPr>
        <w:t>Pavlović</w:t>
      </w:r>
      <w:proofErr w:type="spellEnd"/>
      <w:r w:rsidRPr="007478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i/>
          <w:sz w:val="24"/>
          <w:szCs w:val="24"/>
        </w:rPr>
        <w:t>Služba</w:t>
      </w:r>
      <w:proofErr w:type="spellEnd"/>
      <w:r w:rsidRPr="007478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i/>
          <w:sz w:val="24"/>
          <w:szCs w:val="24"/>
        </w:rPr>
        <w:t>Poverenika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Danilo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Krivokapić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Share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fondacija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Natalija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Ćetković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Poverenika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>13.00 – 14.15</w:t>
      </w:r>
      <w:r w:rsidRPr="007478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Ručak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>14.15 – 15.30</w:t>
      </w:r>
      <w:r w:rsidRPr="007478AB">
        <w:rPr>
          <w:rFonts w:ascii="Times New Roman" w:hAnsi="Times New Roman" w:cs="Times New Roman"/>
          <w:sz w:val="24"/>
          <w:szCs w:val="24"/>
        </w:rPr>
        <w:tab/>
      </w:r>
      <w:r w:rsidRPr="007478AB">
        <w:rPr>
          <w:rFonts w:ascii="Times New Roman" w:hAnsi="Times New Roman" w:cs="Times New Roman"/>
          <w:b/>
          <w:sz w:val="24"/>
          <w:szCs w:val="24"/>
        </w:rPr>
        <w:t xml:space="preserve">Panel 3 –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Lica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zaštitu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Pr="007478A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7478AB">
        <w:rPr>
          <w:rFonts w:ascii="Times New Roman" w:hAnsi="Times New Roman" w:cs="Times New Roman"/>
          <w:b/>
          <w:sz w:val="24"/>
          <w:szCs w:val="24"/>
        </w:rPr>
        <w:t>ličnosti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i/>
          <w:sz w:val="24"/>
          <w:szCs w:val="24"/>
        </w:rPr>
      </w:pPr>
      <w:r w:rsidRPr="007478AB">
        <w:rPr>
          <w:rFonts w:ascii="Times New Roman" w:hAnsi="Times New Roman" w:cs="Times New Roman"/>
          <w:i/>
          <w:sz w:val="24"/>
          <w:szCs w:val="24"/>
        </w:rPr>
        <w:t xml:space="preserve">Moderator: </w:t>
      </w:r>
      <w:r w:rsidRPr="007478AB">
        <w:rPr>
          <w:rFonts w:ascii="Times New Roman" w:hAnsi="Times New Roman" w:cs="Times New Roman"/>
          <w:b/>
          <w:i/>
          <w:sz w:val="24"/>
          <w:szCs w:val="24"/>
        </w:rPr>
        <w:t>Zlatko Petrović,</w:t>
      </w:r>
      <w:r w:rsidRPr="007478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i/>
          <w:sz w:val="24"/>
          <w:szCs w:val="24"/>
        </w:rPr>
        <w:t>Služba</w:t>
      </w:r>
      <w:proofErr w:type="spellEnd"/>
      <w:r w:rsidRPr="007478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i/>
          <w:sz w:val="24"/>
          <w:szCs w:val="24"/>
        </w:rPr>
        <w:t>Poverenika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Mojca</w:t>
      </w:r>
      <w:proofErr w:type="spellEnd"/>
      <w:r w:rsidRPr="00AB5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Prelesnik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informacijski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poverenik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Slovenije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Vraber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informacijskog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Slovenije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AB526B">
        <w:rPr>
          <w:rFonts w:ascii="Times New Roman" w:hAnsi="Times New Roman" w:cs="Times New Roman"/>
          <w:b/>
          <w:sz w:val="24"/>
          <w:szCs w:val="24"/>
        </w:rPr>
        <w:t xml:space="preserve">Uroš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Mišljenović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demokratske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promene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Srbija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AB526B">
        <w:rPr>
          <w:rFonts w:ascii="Times New Roman" w:hAnsi="Times New Roman" w:cs="Times New Roman"/>
          <w:b/>
          <w:sz w:val="24"/>
          <w:szCs w:val="24"/>
        </w:rPr>
        <w:t xml:space="preserve">Sonja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Lukić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NALED (Telenor)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>15.30 - 15.45</w:t>
      </w:r>
      <w:r w:rsidRPr="007478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Pauza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kafu</w:t>
      </w:r>
      <w:proofErr w:type="spellEnd"/>
    </w:p>
    <w:p w:rsidR="007478AB" w:rsidRPr="00AB526B" w:rsidRDefault="007478AB" w:rsidP="007478AB">
      <w:pPr>
        <w:rPr>
          <w:rFonts w:ascii="Times New Roman" w:hAnsi="Times New Roman" w:cs="Times New Roman"/>
          <w:b/>
          <w:sz w:val="24"/>
          <w:szCs w:val="24"/>
        </w:rPr>
      </w:pPr>
      <w:r w:rsidRPr="00AB526B">
        <w:rPr>
          <w:rFonts w:ascii="Times New Roman" w:hAnsi="Times New Roman" w:cs="Times New Roman"/>
          <w:sz w:val="24"/>
          <w:szCs w:val="24"/>
        </w:rPr>
        <w:t>15.45 – 17.00</w:t>
      </w:r>
      <w:r w:rsidRPr="00AB526B">
        <w:rPr>
          <w:rFonts w:ascii="Times New Roman" w:hAnsi="Times New Roman" w:cs="Times New Roman"/>
          <w:b/>
          <w:sz w:val="24"/>
          <w:szCs w:val="24"/>
        </w:rPr>
        <w:tab/>
        <w:t xml:space="preserve">Panel 4 –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Postupanje</w:t>
      </w:r>
      <w:proofErr w:type="spellEnd"/>
      <w:r w:rsidRPr="00AB526B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slučaju</w:t>
      </w:r>
      <w:proofErr w:type="spellEnd"/>
      <w:r w:rsidRPr="00AB5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povrede</w:t>
      </w:r>
      <w:proofErr w:type="spellEnd"/>
      <w:r w:rsidRPr="00AB5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zaštite</w:t>
      </w:r>
      <w:proofErr w:type="spellEnd"/>
      <w:r w:rsidRPr="00AB5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Pr="00AB526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ličnosti</w:t>
      </w:r>
      <w:proofErr w:type="spellEnd"/>
    </w:p>
    <w:p w:rsidR="007478AB" w:rsidRPr="00AB526B" w:rsidRDefault="007478AB" w:rsidP="007478AB">
      <w:pPr>
        <w:rPr>
          <w:rFonts w:ascii="Times New Roman" w:hAnsi="Times New Roman" w:cs="Times New Roman"/>
          <w:i/>
          <w:sz w:val="24"/>
          <w:szCs w:val="24"/>
        </w:rPr>
      </w:pPr>
      <w:r w:rsidRPr="00AB526B">
        <w:rPr>
          <w:rFonts w:ascii="Times New Roman" w:hAnsi="Times New Roman" w:cs="Times New Roman"/>
          <w:i/>
          <w:sz w:val="24"/>
          <w:szCs w:val="24"/>
        </w:rPr>
        <w:t xml:space="preserve">Moderator: </w:t>
      </w:r>
      <w:proofErr w:type="spellStart"/>
      <w:r w:rsidRPr="00AB526B">
        <w:rPr>
          <w:rFonts w:ascii="Times New Roman" w:hAnsi="Times New Roman" w:cs="Times New Roman"/>
          <w:b/>
          <w:i/>
          <w:sz w:val="24"/>
          <w:szCs w:val="24"/>
        </w:rPr>
        <w:t>Radoje</w:t>
      </w:r>
      <w:proofErr w:type="spellEnd"/>
      <w:r w:rsidRPr="00AB52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26B">
        <w:rPr>
          <w:rFonts w:ascii="Times New Roman" w:hAnsi="Times New Roman" w:cs="Times New Roman"/>
          <w:b/>
          <w:i/>
          <w:sz w:val="24"/>
          <w:szCs w:val="24"/>
        </w:rPr>
        <w:t>Gvozdenović</w:t>
      </w:r>
      <w:proofErr w:type="spellEnd"/>
      <w:r w:rsidRPr="00AB52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526B">
        <w:rPr>
          <w:rFonts w:ascii="Times New Roman" w:hAnsi="Times New Roman" w:cs="Times New Roman"/>
          <w:i/>
          <w:sz w:val="24"/>
          <w:szCs w:val="24"/>
        </w:rPr>
        <w:t>Služba</w:t>
      </w:r>
      <w:proofErr w:type="spellEnd"/>
      <w:r w:rsidRPr="00AB5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26B">
        <w:rPr>
          <w:rFonts w:ascii="Times New Roman" w:hAnsi="Times New Roman" w:cs="Times New Roman"/>
          <w:i/>
          <w:sz w:val="24"/>
          <w:szCs w:val="24"/>
        </w:rPr>
        <w:t>Poverenika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Bojana</w:t>
      </w:r>
      <w:proofErr w:type="spellEnd"/>
      <w:r w:rsidRPr="00AB5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Belami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Hanton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Vilijams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snimljeno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obraćanje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>)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AB526B">
        <w:rPr>
          <w:rFonts w:ascii="Times New Roman" w:hAnsi="Times New Roman" w:cs="Times New Roman"/>
          <w:b/>
          <w:sz w:val="24"/>
          <w:szCs w:val="24"/>
        </w:rPr>
        <w:t xml:space="preserve">Marija </w:t>
      </w:r>
      <w:proofErr w:type="spellStart"/>
      <w:r w:rsidRPr="00AB526B">
        <w:rPr>
          <w:rFonts w:ascii="Times New Roman" w:hAnsi="Times New Roman" w:cs="Times New Roman"/>
          <w:b/>
          <w:sz w:val="24"/>
          <w:szCs w:val="24"/>
        </w:rPr>
        <w:t>Milojević</w:t>
      </w:r>
      <w:proofErr w:type="spellEnd"/>
      <w:proofErr w:type="gramStart"/>
      <w:r w:rsidRPr="007478A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Savez</w:t>
      </w:r>
      <w:proofErr w:type="spellEnd"/>
      <w:proofErr w:type="gram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upravu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NALED (KPMG )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AB526B">
        <w:rPr>
          <w:rFonts w:ascii="Times New Roman" w:hAnsi="Times New Roman" w:cs="Times New Roman"/>
          <w:b/>
          <w:sz w:val="24"/>
          <w:szCs w:val="24"/>
        </w:rPr>
        <w:t>Zlatko Petrović</w:t>
      </w:r>
      <w:proofErr w:type="gramStart"/>
      <w:r w:rsidRPr="007478A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proofErr w:type="gram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Poverenika</w:t>
      </w:r>
      <w:proofErr w:type="spellEnd"/>
    </w:p>
    <w:p w:rsidR="007478AB" w:rsidRPr="00AB526B" w:rsidRDefault="007478AB" w:rsidP="007478A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78AB" w:rsidRPr="00AB526B" w:rsidRDefault="007478AB" w:rsidP="007478A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B526B">
        <w:rPr>
          <w:rFonts w:ascii="Times New Roman" w:hAnsi="Times New Roman" w:cs="Times New Roman"/>
          <w:b/>
          <w:i/>
          <w:sz w:val="24"/>
          <w:szCs w:val="24"/>
        </w:rPr>
        <w:t xml:space="preserve">Dan </w:t>
      </w:r>
      <w:proofErr w:type="spellStart"/>
      <w:r w:rsidRPr="00AB526B">
        <w:rPr>
          <w:rFonts w:ascii="Times New Roman" w:hAnsi="Times New Roman" w:cs="Times New Roman"/>
          <w:b/>
          <w:i/>
          <w:sz w:val="24"/>
          <w:szCs w:val="24"/>
        </w:rPr>
        <w:t>drugi</w:t>
      </w:r>
      <w:proofErr w:type="spellEnd"/>
      <w:r w:rsidRPr="00AB526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AB526B">
        <w:rPr>
          <w:rFonts w:ascii="Times New Roman" w:hAnsi="Times New Roman" w:cs="Times New Roman"/>
          <w:b/>
          <w:i/>
          <w:sz w:val="24"/>
          <w:szCs w:val="24"/>
        </w:rPr>
        <w:t>sreda</w:t>
      </w:r>
      <w:proofErr w:type="spellEnd"/>
      <w:r w:rsidRPr="00AB526B">
        <w:rPr>
          <w:rFonts w:ascii="Times New Roman" w:hAnsi="Times New Roman" w:cs="Times New Roman"/>
          <w:b/>
          <w:i/>
          <w:sz w:val="24"/>
          <w:szCs w:val="24"/>
        </w:rPr>
        <w:t xml:space="preserve"> 18.</w:t>
      </w:r>
      <w:proofErr w:type="gramEnd"/>
      <w:r w:rsidRPr="00AB52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B526B">
        <w:rPr>
          <w:rFonts w:ascii="Times New Roman" w:hAnsi="Times New Roman" w:cs="Times New Roman"/>
          <w:b/>
          <w:i/>
          <w:sz w:val="24"/>
          <w:szCs w:val="24"/>
        </w:rPr>
        <w:t>april</w:t>
      </w:r>
      <w:proofErr w:type="spellEnd"/>
      <w:proofErr w:type="gramEnd"/>
      <w:r w:rsidRPr="00AB526B">
        <w:rPr>
          <w:rFonts w:ascii="Times New Roman" w:hAnsi="Times New Roman" w:cs="Times New Roman"/>
          <w:b/>
          <w:i/>
          <w:sz w:val="24"/>
          <w:szCs w:val="24"/>
        </w:rPr>
        <w:t xml:space="preserve"> 2018.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09.00 – 10.15    </w:t>
      </w:r>
      <w:r w:rsidRPr="00B03137">
        <w:rPr>
          <w:rFonts w:ascii="Times New Roman" w:hAnsi="Times New Roman" w:cs="Times New Roman"/>
          <w:b/>
          <w:sz w:val="24"/>
          <w:szCs w:val="24"/>
        </w:rPr>
        <w:t xml:space="preserve">Panel 5 –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Integrisana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privatnost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(Privacy by Design)/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slučaja</w:t>
      </w:r>
      <w:proofErr w:type="spellEnd"/>
    </w:p>
    <w:p w:rsidR="007478AB" w:rsidRPr="00B03137" w:rsidRDefault="007478AB" w:rsidP="007478AB">
      <w:pPr>
        <w:rPr>
          <w:rFonts w:ascii="Times New Roman" w:hAnsi="Times New Roman" w:cs="Times New Roman"/>
          <w:i/>
          <w:sz w:val="24"/>
          <w:szCs w:val="24"/>
        </w:rPr>
      </w:pPr>
      <w:r w:rsidRPr="00B03137">
        <w:rPr>
          <w:rFonts w:ascii="Times New Roman" w:hAnsi="Times New Roman" w:cs="Times New Roman"/>
          <w:i/>
          <w:sz w:val="24"/>
          <w:szCs w:val="24"/>
        </w:rPr>
        <w:t xml:space="preserve">Moderator: </w:t>
      </w:r>
      <w:r w:rsidRPr="00B03137">
        <w:rPr>
          <w:rFonts w:ascii="Times New Roman" w:hAnsi="Times New Roman" w:cs="Times New Roman"/>
          <w:b/>
          <w:i/>
          <w:sz w:val="24"/>
          <w:szCs w:val="24"/>
        </w:rPr>
        <w:t xml:space="preserve">Nevena </w:t>
      </w:r>
      <w:proofErr w:type="spellStart"/>
      <w:r w:rsidRPr="00B03137">
        <w:rPr>
          <w:rFonts w:ascii="Times New Roman" w:hAnsi="Times New Roman" w:cs="Times New Roman"/>
          <w:b/>
          <w:i/>
          <w:sz w:val="24"/>
          <w:szCs w:val="24"/>
        </w:rPr>
        <w:t>Ružić</w:t>
      </w:r>
      <w:proofErr w:type="spellEnd"/>
      <w:r w:rsidRPr="00B031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137">
        <w:rPr>
          <w:rFonts w:ascii="Times New Roman" w:hAnsi="Times New Roman" w:cs="Times New Roman"/>
          <w:i/>
          <w:sz w:val="24"/>
          <w:szCs w:val="24"/>
        </w:rPr>
        <w:t>Služba</w:t>
      </w:r>
      <w:proofErr w:type="spellEnd"/>
      <w:r w:rsidRPr="00B03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i/>
          <w:sz w:val="24"/>
          <w:szCs w:val="24"/>
        </w:rPr>
        <w:t>Poverenika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B031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Cormac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Callanan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>, Aconite Internet Solutions (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snimljeno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obraćanje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>)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13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proofErr w:type="gram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Svetlana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Jovanović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organizacionih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Beogradu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10.15– 10.30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Pauza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kafu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10.30 – 11.45 </w:t>
      </w:r>
      <w:r w:rsidRPr="00B03137">
        <w:rPr>
          <w:rFonts w:ascii="Times New Roman" w:hAnsi="Times New Roman" w:cs="Times New Roman"/>
          <w:b/>
          <w:sz w:val="24"/>
          <w:szCs w:val="24"/>
        </w:rPr>
        <w:t xml:space="preserve">Panel 6 –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Modeli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usaglašavanja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3137">
        <w:rPr>
          <w:rFonts w:ascii="Times New Roman" w:hAnsi="Times New Roman" w:cs="Times New Roman"/>
          <w:b/>
          <w:sz w:val="24"/>
          <w:szCs w:val="24"/>
        </w:rPr>
        <w:t>rukovalaca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Uredbom</w:t>
      </w:r>
      <w:proofErr w:type="spellEnd"/>
    </w:p>
    <w:p w:rsidR="007478AB" w:rsidRPr="00B03137" w:rsidRDefault="007478AB" w:rsidP="007478AB">
      <w:pPr>
        <w:rPr>
          <w:rFonts w:ascii="Times New Roman" w:hAnsi="Times New Roman" w:cs="Times New Roman"/>
          <w:i/>
          <w:sz w:val="24"/>
          <w:szCs w:val="24"/>
        </w:rPr>
      </w:pPr>
      <w:r w:rsidRPr="00B03137">
        <w:rPr>
          <w:rFonts w:ascii="Times New Roman" w:hAnsi="Times New Roman" w:cs="Times New Roman"/>
          <w:i/>
          <w:sz w:val="24"/>
          <w:szCs w:val="24"/>
        </w:rPr>
        <w:t xml:space="preserve">Moderator: </w:t>
      </w:r>
      <w:proofErr w:type="spellStart"/>
      <w:r w:rsidRPr="00B03137">
        <w:rPr>
          <w:rFonts w:ascii="Times New Roman" w:hAnsi="Times New Roman" w:cs="Times New Roman"/>
          <w:b/>
          <w:i/>
          <w:sz w:val="24"/>
          <w:szCs w:val="24"/>
        </w:rPr>
        <w:t>Radoje</w:t>
      </w:r>
      <w:proofErr w:type="spellEnd"/>
      <w:r w:rsidRPr="00B031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i/>
          <w:sz w:val="24"/>
          <w:szCs w:val="24"/>
        </w:rPr>
        <w:t>Gvozdenović</w:t>
      </w:r>
      <w:proofErr w:type="spellEnd"/>
      <w:r w:rsidRPr="00B031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137">
        <w:rPr>
          <w:rFonts w:ascii="Times New Roman" w:hAnsi="Times New Roman" w:cs="Times New Roman"/>
          <w:i/>
          <w:sz w:val="24"/>
          <w:szCs w:val="24"/>
        </w:rPr>
        <w:t>Služba</w:t>
      </w:r>
      <w:proofErr w:type="spellEnd"/>
      <w:r w:rsidRPr="00B03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i/>
          <w:sz w:val="24"/>
          <w:szCs w:val="24"/>
        </w:rPr>
        <w:t>Poverenika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B03137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proofErr w:type="gramStart"/>
      <w:r w:rsidRPr="00B0313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proofErr w:type="gram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Milan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Kukrika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Beogradu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B03137">
        <w:rPr>
          <w:rFonts w:ascii="Times New Roman" w:hAnsi="Times New Roman" w:cs="Times New Roman"/>
          <w:b/>
          <w:sz w:val="24"/>
          <w:szCs w:val="24"/>
        </w:rPr>
        <w:t xml:space="preserve">Doc.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Đorđe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Krivokapić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organizacionih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Beogradu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Anto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Rajkovača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B03137">
        <w:rPr>
          <w:rFonts w:ascii="Times New Roman" w:hAnsi="Times New Roman" w:cs="Times New Roman"/>
          <w:b/>
          <w:sz w:val="24"/>
          <w:szCs w:val="24"/>
        </w:rPr>
        <w:t xml:space="preserve">Erne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Mraznica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Raiffeisen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8AB">
        <w:rPr>
          <w:rFonts w:ascii="Times New Roman" w:hAnsi="Times New Roman" w:cs="Times New Roman"/>
          <w:sz w:val="24"/>
          <w:szCs w:val="24"/>
        </w:rPr>
        <w:t>banka</w:t>
      </w:r>
      <w:proofErr w:type="spellEnd"/>
      <w:proofErr w:type="gram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Srbija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11.45 – 13.00 </w:t>
      </w:r>
      <w:r w:rsidRPr="00B03137">
        <w:rPr>
          <w:rFonts w:ascii="Times New Roman" w:hAnsi="Times New Roman" w:cs="Times New Roman"/>
          <w:b/>
          <w:sz w:val="24"/>
          <w:szCs w:val="24"/>
        </w:rPr>
        <w:t xml:space="preserve">Panel 7 –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Uticaj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Uredbe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van EU</w:t>
      </w:r>
    </w:p>
    <w:p w:rsidR="007478AB" w:rsidRPr="00B03137" w:rsidRDefault="007478AB" w:rsidP="007478AB">
      <w:pPr>
        <w:rPr>
          <w:rFonts w:ascii="Times New Roman" w:hAnsi="Times New Roman" w:cs="Times New Roman"/>
          <w:i/>
          <w:sz w:val="24"/>
          <w:szCs w:val="24"/>
        </w:rPr>
      </w:pPr>
      <w:r w:rsidRPr="00B03137">
        <w:rPr>
          <w:rFonts w:ascii="Times New Roman" w:hAnsi="Times New Roman" w:cs="Times New Roman"/>
          <w:i/>
          <w:sz w:val="24"/>
          <w:szCs w:val="24"/>
        </w:rPr>
        <w:t xml:space="preserve">Moderator: </w:t>
      </w:r>
      <w:proofErr w:type="spellStart"/>
      <w:r w:rsidRPr="00B03137">
        <w:rPr>
          <w:rFonts w:ascii="Times New Roman" w:hAnsi="Times New Roman" w:cs="Times New Roman"/>
          <w:b/>
          <w:i/>
          <w:sz w:val="24"/>
          <w:szCs w:val="24"/>
        </w:rPr>
        <w:t>Slavoljupka</w:t>
      </w:r>
      <w:proofErr w:type="spellEnd"/>
      <w:r w:rsidRPr="00B031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i/>
          <w:sz w:val="24"/>
          <w:szCs w:val="24"/>
        </w:rPr>
        <w:t>Pavlović</w:t>
      </w:r>
      <w:proofErr w:type="spellEnd"/>
      <w:r w:rsidRPr="00B031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137">
        <w:rPr>
          <w:rFonts w:ascii="Times New Roman" w:hAnsi="Times New Roman" w:cs="Times New Roman"/>
          <w:i/>
          <w:sz w:val="24"/>
          <w:szCs w:val="24"/>
        </w:rPr>
        <w:t>Služba</w:t>
      </w:r>
      <w:proofErr w:type="spellEnd"/>
      <w:r w:rsidRPr="00B03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i/>
          <w:sz w:val="24"/>
          <w:szCs w:val="24"/>
        </w:rPr>
        <w:t>Poverenika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B03137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Radukan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Nacionalnog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Moldaviji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B03137">
        <w:rPr>
          <w:rFonts w:ascii="Times New Roman" w:hAnsi="Times New Roman" w:cs="Times New Roman"/>
          <w:b/>
          <w:sz w:val="24"/>
          <w:szCs w:val="24"/>
        </w:rPr>
        <w:t xml:space="preserve">Igor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Kuzevski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Makedoniji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Radenko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Lacmanović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slobodan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Gori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13.00 – 14.15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Ručak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14.15 – 15.30 </w:t>
      </w:r>
      <w:r w:rsidRPr="00B03137">
        <w:rPr>
          <w:rFonts w:ascii="Times New Roman" w:hAnsi="Times New Roman" w:cs="Times New Roman"/>
          <w:b/>
          <w:sz w:val="24"/>
          <w:szCs w:val="24"/>
        </w:rPr>
        <w:t xml:space="preserve">Panel 8 –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Obaveze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nadležnog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organa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zaštitu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Poverenika</w:t>
      </w:r>
      <w:proofErr w:type="spellEnd"/>
    </w:p>
    <w:p w:rsidR="007478AB" w:rsidRPr="00B03137" w:rsidRDefault="007478AB" w:rsidP="007478AB">
      <w:pPr>
        <w:rPr>
          <w:rFonts w:ascii="Times New Roman" w:hAnsi="Times New Roman" w:cs="Times New Roman"/>
          <w:i/>
          <w:sz w:val="24"/>
          <w:szCs w:val="24"/>
        </w:rPr>
      </w:pPr>
      <w:r w:rsidRPr="00B03137">
        <w:rPr>
          <w:rFonts w:ascii="Times New Roman" w:hAnsi="Times New Roman" w:cs="Times New Roman"/>
          <w:i/>
          <w:sz w:val="24"/>
          <w:szCs w:val="24"/>
        </w:rPr>
        <w:t xml:space="preserve">Moderator: </w:t>
      </w:r>
      <w:r w:rsidRPr="00B03137">
        <w:rPr>
          <w:rFonts w:ascii="Times New Roman" w:hAnsi="Times New Roman" w:cs="Times New Roman"/>
          <w:b/>
          <w:i/>
          <w:sz w:val="24"/>
          <w:szCs w:val="24"/>
        </w:rPr>
        <w:t xml:space="preserve">Nevena </w:t>
      </w:r>
      <w:proofErr w:type="spellStart"/>
      <w:r w:rsidRPr="00B03137">
        <w:rPr>
          <w:rFonts w:ascii="Times New Roman" w:hAnsi="Times New Roman" w:cs="Times New Roman"/>
          <w:b/>
          <w:i/>
          <w:sz w:val="24"/>
          <w:szCs w:val="24"/>
        </w:rPr>
        <w:t>Ružić</w:t>
      </w:r>
      <w:proofErr w:type="spellEnd"/>
      <w:r w:rsidRPr="00B031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137">
        <w:rPr>
          <w:rFonts w:ascii="Times New Roman" w:hAnsi="Times New Roman" w:cs="Times New Roman"/>
          <w:i/>
          <w:sz w:val="24"/>
          <w:szCs w:val="24"/>
        </w:rPr>
        <w:t>Služba</w:t>
      </w:r>
      <w:proofErr w:type="spellEnd"/>
      <w:r w:rsidRPr="00B031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i/>
          <w:sz w:val="24"/>
          <w:szCs w:val="24"/>
        </w:rPr>
        <w:t>Poverenika</w:t>
      </w:r>
      <w:proofErr w:type="spellEnd"/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Anto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Rajkovača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Agencije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AB" w:rsidRPr="007478AB" w:rsidRDefault="007478AB" w:rsidP="007478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Rodoljub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Šabić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poverenik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8A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7478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478AB">
        <w:rPr>
          <w:rFonts w:ascii="Times New Roman" w:hAnsi="Times New Roman" w:cs="Times New Roman"/>
          <w:sz w:val="24"/>
          <w:szCs w:val="24"/>
        </w:rPr>
        <w:t>ličnosti</w:t>
      </w:r>
      <w:proofErr w:type="spellEnd"/>
    </w:p>
    <w:p w:rsidR="007478AB" w:rsidRDefault="007478AB" w:rsidP="007478AB">
      <w:pPr>
        <w:rPr>
          <w:rFonts w:ascii="Times New Roman" w:hAnsi="Times New Roman" w:cs="Times New Roman"/>
          <w:b/>
          <w:sz w:val="24"/>
          <w:szCs w:val="24"/>
        </w:rPr>
      </w:pPr>
      <w:r w:rsidRPr="007478AB">
        <w:rPr>
          <w:rFonts w:ascii="Times New Roman" w:hAnsi="Times New Roman" w:cs="Times New Roman"/>
          <w:sz w:val="24"/>
          <w:szCs w:val="24"/>
        </w:rPr>
        <w:t xml:space="preserve">15.30 – 17.00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Izveštaj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03137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Panel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diskusija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zaključenje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137">
        <w:rPr>
          <w:rFonts w:ascii="Times New Roman" w:hAnsi="Times New Roman" w:cs="Times New Roman"/>
          <w:b/>
          <w:sz w:val="24"/>
          <w:szCs w:val="24"/>
        </w:rPr>
        <w:t>Konferencije</w:t>
      </w:r>
      <w:proofErr w:type="spellEnd"/>
      <w:r w:rsidRPr="00B031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5021" w:rsidRDefault="00B15021" w:rsidP="00B15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Kraj!</w:t>
      </w:r>
    </w:p>
    <w:p w:rsidR="00220333" w:rsidRDefault="00220333" w:rsidP="007478AB">
      <w:pPr>
        <w:rPr>
          <w:rFonts w:ascii="Times New Roman" w:hAnsi="Times New Roman" w:cs="Times New Roman"/>
          <w:b/>
          <w:sz w:val="24"/>
          <w:szCs w:val="24"/>
        </w:rPr>
      </w:pPr>
    </w:p>
    <w:p w:rsidR="00220333" w:rsidRPr="007478AB" w:rsidRDefault="00E508A9" w:rsidP="00F11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Latn-RS"/>
        </w:rPr>
        <w:t>Napomena: Radni jezici Konferencije su srpski i engleski. Simultani prevod je obezbeđen.</w:t>
      </w:r>
      <w:bookmarkStart w:id="0" w:name="_GoBack"/>
      <w:bookmarkEnd w:id="0"/>
      <w:r w:rsidR="00F11585" w:rsidRPr="0074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44E" w:rsidRPr="007478AB" w:rsidRDefault="00E8044E">
      <w:pPr>
        <w:rPr>
          <w:rFonts w:ascii="Times New Roman" w:hAnsi="Times New Roman" w:cs="Times New Roman"/>
          <w:sz w:val="24"/>
          <w:szCs w:val="24"/>
        </w:rPr>
      </w:pPr>
    </w:p>
    <w:sectPr w:rsidR="00E8044E" w:rsidRPr="007478AB" w:rsidSect="00C32D98">
      <w:footerReference w:type="even" r:id="rId9"/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A3" w:rsidRDefault="00A11DA3" w:rsidP="00220333">
      <w:pPr>
        <w:spacing w:after="0" w:line="240" w:lineRule="auto"/>
      </w:pPr>
      <w:r>
        <w:separator/>
      </w:r>
    </w:p>
  </w:endnote>
  <w:endnote w:type="continuationSeparator" w:id="0">
    <w:p w:rsidR="00A11DA3" w:rsidRDefault="00A11DA3" w:rsidP="0022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98" w:rsidRPr="00477412" w:rsidRDefault="00C32D98" w:rsidP="00C32D98">
    <w:pPr>
      <w:jc w:val="center"/>
      <w:rPr>
        <w:rFonts w:ascii="Times New Roman" w:hAnsi="Times New Roman" w:cs="Times New Roman"/>
        <w:i/>
        <w:iCs/>
        <w:color w:val="0070C0"/>
        <w:sz w:val="18"/>
        <w:szCs w:val="18"/>
        <w:lang w:val="sv-SE"/>
      </w:rPr>
    </w:pPr>
    <w:r>
      <w:rPr>
        <w:rFonts w:ascii="Times New Roman" w:hAnsi="Times New Roman" w:cs="Times New Roman"/>
        <w:i/>
        <w:iCs/>
        <w:color w:val="0070C0"/>
        <w:sz w:val="18"/>
        <w:szCs w:val="18"/>
        <w:lang w:val="sv-SE"/>
      </w:rPr>
      <w:t>Realizaciju projekta finansijski je podržala ambasada Kraljevine Norveške u Beogradu</w:t>
    </w:r>
  </w:p>
  <w:p w:rsidR="00C32D98" w:rsidRPr="00477412" w:rsidRDefault="00A11DA3" w:rsidP="00C32D98">
    <w:pPr>
      <w:jc w:val="center"/>
      <w:rPr>
        <w:rFonts w:ascii="Times New Roman" w:hAnsi="Times New Roman" w:cs="Times New Roman"/>
        <w:i/>
        <w:color w:val="0070C0"/>
        <w:sz w:val="18"/>
        <w:szCs w:val="18"/>
      </w:rPr>
    </w:pPr>
    <w:hyperlink r:id="rId1" w:history="1">
      <w:r w:rsidR="00C32D98" w:rsidRPr="00477412">
        <w:rPr>
          <w:rStyle w:val="Hyperlink"/>
          <w:rFonts w:ascii="Times New Roman" w:hAnsi="Times New Roman" w:cs="Times New Roman"/>
          <w:i/>
          <w:color w:val="0070C0"/>
          <w:sz w:val="18"/>
          <w:szCs w:val="18"/>
        </w:rPr>
        <w:t>www.norveska.org.rs</w:t>
      </w:r>
    </w:hyperlink>
  </w:p>
  <w:p w:rsidR="00C32D98" w:rsidRDefault="00C32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8A" w:rsidRPr="00477412" w:rsidRDefault="0083338A" w:rsidP="0083338A">
    <w:pPr>
      <w:jc w:val="center"/>
      <w:rPr>
        <w:rFonts w:ascii="Times New Roman" w:hAnsi="Times New Roman" w:cs="Times New Roman"/>
        <w:i/>
        <w:iCs/>
        <w:color w:val="0070C0"/>
        <w:sz w:val="18"/>
        <w:szCs w:val="18"/>
        <w:lang w:val="sv-SE"/>
      </w:rPr>
    </w:pPr>
    <w:r>
      <w:rPr>
        <w:rFonts w:ascii="Times New Roman" w:hAnsi="Times New Roman" w:cs="Times New Roman"/>
        <w:i/>
        <w:iCs/>
        <w:color w:val="0070C0"/>
        <w:sz w:val="18"/>
        <w:szCs w:val="18"/>
        <w:lang w:val="sv-SE"/>
      </w:rPr>
      <w:t>Realizaciju projekta finansijski je podržala ambasada Kraljevine Norveške u Beogradu</w:t>
    </w:r>
  </w:p>
  <w:p w:rsidR="0083338A" w:rsidRPr="00477412" w:rsidRDefault="00A11DA3" w:rsidP="0083338A">
    <w:pPr>
      <w:jc w:val="center"/>
      <w:rPr>
        <w:rFonts w:ascii="Times New Roman" w:hAnsi="Times New Roman" w:cs="Times New Roman"/>
        <w:i/>
        <w:color w:val="0070C0"/>
        <w:sz w:val="18"/>
        <w:szCs w:val="18"/>
      </w:rPr>
    </w:pPr>
    <w:hyperlink r:id="rId1" w:history="1">
      <w:r w:rsidR="0083338A" w:rsidRPr="00477412">
        <w:rPr>
          <w:rStyle w:val="Hyperlink"/>
          <w:rFonts w:ascii="Times New Roman" w:hAnsi="Times New Roman" w:cs="Times New Roman"/>
          <w:i/>
          <w:color w:val="0070C0"/>
          <w:sz w:val="18"/>
          <w:szCs w:val="18"/>
        </w:rPr>
        <w:t>www.norveska.org.rs</w:t>
      </w:r>
    </w:hyperlink>
  </w:p>
  <w:p w:rsidR="0083338A" w:rsidRDefault="00833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A3" w:rsidRDefault="00A11DA3" w:rsidP="00220333">
      <w:pPr>
        <w:spacing w:after="0" w:line="240" w:lineRule="auto"/>
      </w:pPr>
      <w:r>
        <w:separator/>
      </w:r>
    </w:p>
  </w:footnote>
  <w:footnote w:type="continuationSeparator" w:id="0">
    <w:p w:rsidR="00A11DA3" w:rsidRDefault="00A11DA3" w:rsidP="00220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AB"/>
    <w:rsid w:val="00220333"/>
    <w:rsid w:val="00243C00"/>
    <w:rsid w:val="004B2822"/>
    <w:rsid w:val="004E4C42"/>
    <w:rsid w:val="007478AB"/>
    <w:rsid w:val="0083338A"/>
    <w:rsid w:val="00A11DA3"/>
    <w:rsid w:val="00AB526B"/>
    <w:rsid w:val="00B03137"/>
    <w:rsid w:val="00B15021"/>
    <w:rsid w:val="00C32D98"/>
    <w:rsid w:val="00E508A9"/>
    <w:rsid w:val="00E8044E"/>
    <w:rsid w:val="00F11585"/>
    <w:rsid w:val="00F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33"/>
  </w:style>
  <w:style w:type="paragraph" w:styleId="Footer">
    <w:name w:val="footer"/>
    <w:basedOn w:val="Normal"/>
    <w:link w:val="FooterChar"/>
    <w:uiPriority w:val="99"/>
    <w:unhideWhenUsed/>
    <w:rsid w:val="0022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33"/>
  </w:style>
  <w:style w:type="paragraph" w:styleId="BalloonText">
    <w:name w:val="Balloon Text"/>
    <w:basedOn w:val="Normal"/>
    <w:link w:val="BalloonTextChar"/>
    <w:uiPriority w:val="99"/>
    <w:semiHidden/>
    <w:unhideWhenUsed/>
    <w:rsid w:val="0022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33"/>
  </w:style>
  <w:style w:type="paragraph" w:styleId="Footer">
    <w:name w:val="footer"/>
    <w:basedOn w:val="Normal"/>
    <w:link w:val="FooterChar"/>
    <w:uiPriority w:val="99"/>
    <w:unhideWhenUsed/>
    <w:rsid w:val="0022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33"/>
  </w:style>
  <w:style w:type="paragraph" w:styleId="BalloonText">
    <w:name w:val="Balloon Text"/>
    <w:basedOn w:val="Normal"/>
    <w:link w:val="BalloonTextChar"/>
    <w:uiPriority w:val="99"/>
    <w:semiHidden/>
    <w:unhideWhenUsed/>
    <w:rsid w:val="0022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3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veska.org.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vesk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gaga</cp:lastModifiedBy>
  <cp:revision>9</cp:revision>
  <dcterms:created xsi:type="dcterms:W3CDTF">2018-04-11T10:35:00Z</dcterms:created>
  <dcterms:modified xsi:type="dcterms:W3CDTF">2018-04-11T11:44:00Z</dcterms:modified>
</cp:coreProperties>
</file>